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E52878" w:rsidRDefault="00DC3CC6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32"/>
          <w:szCs w:val="32"/>
          <w:lang w:val="mk-MK"/>
        </w:rPr>
      </w:pPr>
      <w:r w:rsidRPr="00E52878">
        <w:rPr>
          <w:rFonts w:asciiTheme="minorHAnsi" w:eastAsia="Arial" w:hAnsiTheme="minorHAnsi" w:cstheme="minorHAnsi"/>
          <w:sz w:val="32"/>
          <w:szCs w:val="32"/>
          <w:lang w:val="mk-MK"/>
        </w:rPr>
        <w:t>„</w:t>
      </w:r>
      <w:r w:rsidRPr="00BD38D8">
        <w:rPr>
          <w:rFonts w:asciiTheme="minorHAnsi" w:eastAsia="Arial" w:hAnsiTheme="minorHAnsi" w:cstheme="minorHAnsi"/>
          <w:sz w:val="32"/>
          <w:szCs w:val="32"/>
          <w:lang w:val="mk-MK"/>
        </w:rPr>
        <w:t>Transformers</w:t>
      </w:r>
      <w:r w:rsidRPr="00E52878">
        <w:rPr>
          <w:rFonts w:asciiTheme="minorHAnsi" w:eastAsia="Arial" w:hAnsiTheme="minorHAnsi" w:cstheme="minorHAnsi"/>
          <w:sz w:val="32"/>
          <w:szCs w:val="32"/>
          <w:lang w:val="mk-MK"/>
        </w:rPr>
        <w:t>“</w:t>
      </w:r>
      <w:r w:rsidR="00A32417" w:rsidRPr="00BD38D8">
        <w:rPr>
          <w:rFonts w:asciiTheme="minorHAnsi" w:eastAsia="Arial" w:hAnsiTheme="minorHAnsi" w:cstheme="minorHAnsi"/>
          <w:sz w:val="32"/>
          <w:szCs w:val="32"/>
          <w:lang w:val="mk-MK"/>
        </w:rPr>
        <w:t xml:space="preserve"> </w:t>
      </w:r>
      <w:r w:rsidRPr="00E52878">
        <w:rPr>
          <w:rFonts w:asciiTheme="minorHAnsi" w:eastAsia="Arial" w:hAnsiTheme="minorHAnsi" w:cstheme="minorHAnsi"/>
          <w:sz w:val="32"/>
          <w:szCs w:val="32"/>
          <w:lang w:val="mk-MK"/>
        </w:rPr>
        <w:t>– Повик и Критериуми</w:t>
      </w: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  <w:lang w:val="mk-MK"/>
        </w:rPr>
      </w:pPr>
    </w:p>
    <w:p w:rsidR="00A32417" w:rsidRPr="00E52878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  <w:lang w:val="mk-MK"/>
        </w:rPr>
      </w:pPr>
      <w:r w:rsidRPr="00E52878">
        <w:rPr>
          <w:rFonts w:asciiTheme="minorHAnsi" w:eastAsia="Arial" w:hAnsiTheme="minorHAnsi" w:cstheme="minorHAnsi"/>
          <w:sz w:val="28"/>
          <w:szCs w:val="28"/>
          <w:lang w:val="mk-MK"/>
        </w:rPr>
        <w:t>Опис:</w:t>
      </w: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C23E8B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9D37B7" w:rsidRDefault="00C23E8B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>„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Transformers”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е проект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што има за цел да охрабри активно вклучување на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граѓаните 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во јавната сфера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преку употреба на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уметнички, културни и образовни техники за изгра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дба на креативни и отворени јавни простори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,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притоа 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>давајќи придонес кон ж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ивотот во локалните заедници. Проектот е 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>и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>мплемент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иран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од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Цента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>рот за Балканска Соработка „ЛОЈА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“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– Тетово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,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заедно со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Асоцијацијата „Гласно“ – Штип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 други локални партнери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, и е поддржан од УСАИД</w:t>
      </w:r>
      <w:r w:rsidR="00A32417" w:rsidRPr="009D37B7">
        <w:rPr>
          <w:rFonts w:asciiTheme="minorHAnsi" w:eastAsia="Arial" w:hAnsiTheme="minorHAnsi" w:cstheme="minorHAnsi"/>
          <w:sz w:val="24"/>
          <w:szCs w:val="24"/>
          <w:lang w:val="mk-MK"/>
        </w:rPr>
        <w:t>.</w:t>
      </w:r>
    </w:p>
    <w:p w:rsidR="00A32417" w:rsidRPr="00DC3CC6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9D37B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Нашата идеја е да им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се овозможи на 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луѓе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то од различни локални заедници да направат рефлексија на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реалните проблеми и културата на „наши“ и „ваши“ јавни простори, поттикнувајќи меѓусебна раз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мена на мислења низ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интеркулту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рални и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креативни процеси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.</w:t>
      </w:r>
    </w:p>
    <w:p w:rsidR="00A32417" w:rsidRPr="009D37B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9D37B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Со зајакнување на улогата на уметнички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>те и кр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еативни пристапи, преку заедничка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со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работ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к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а, 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>заедничка обука, дебатирање и соочување со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социо-политичките проблеми и прашања во 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нашето општество 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– 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сакаме да 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се 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премости поделба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та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 да се создадат синергии помеѓу различни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>те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региони во 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>Македонија; а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во исто време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да се надмине 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поделбата меѓу граѓанските организации и држ</w:t>
      </w:r>
      <w:r w:rsidR="00B51A12">
        <w:rPr>
          <w:rFonts w:asciiTheme="minorHAnsi" w:eastAsia="Arial" w:hAnsiTheme="minorHAnsi" w:cstheme="minorHAnsi"/>
          <w:sz w:val="24"/>
          <w:szCs w:val="24"/>
          <w:lang w:val="mk-MK"/>
        </w:rPr>
        <w:t>авните институции</w:t>
      </w:r>
      <w:r w:rsidRPr="009D37B7">
        <w:rPr>
          <w:rFonts w:asciiTheme="minorHAnsi" w:eastAsia="Arial" w:hAnsiTheme="minorHAnsi" w:cstheme="minorHAnsi"/>
          <w:sz w:val="24"/>
          <w:szCs w:val="24"/>
          <w:lang w:val="mk-MK"/>
        </w:rPr>
        <w:t>.</w:t>
      </w: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  <w:bottom w:val="single" w:sz="6" w:space="1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9D37B7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E52878" w:rsidRDefault="00DC3CC6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  <w:lang w:val="mk-MK"/>
        </w:rPr>
      </w:pPr>
      <w:r w:rsidRPr="00E52878">
        <w:rPr>
          <w:rFonts w:asciiTheme="minorHAnsi" w:eastAsia="Arial" w:hAnsiTheme="minorHAnsi" w:cstheme="minorHAnsi"/>
          <w:sz w:val="28"/>
          <w:szCs w:val="28"/>
          <w:lang w:val="mk-MK"/>
        </w:rPr>
        <w:t>П</w:t>
      </w:r>
      <w:r w:rsidR="00A32417" w:rsidRPr="00E52878">
        <w:rPr>
          <w:rFonts w:asciiTheme="minorHAnsi" w:eastAsia="Arial" w:hAnsiTheme="minorHAnsi" w:cstheme="minorHAnsi"/>
          <w:sz w:val="28"/>
          <w:szCs w:val="28"/>
          <w:lang w:val="mk-MK"/>
        </w:rPr>
        <w:t>овик:</w:t>
      </w: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A32417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C23E8B" w:rsidRDefault="00DC3CC6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>Ве покануваме да стане дел од Т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>рансформ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ери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те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- возбудлива група на млади луѓе подготвени да направат промена во локалните заедници каде што живеат и функц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ионираат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.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Да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ли сте 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подготвени да 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бид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>е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те дел од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едно искуство кое ќе ви донесе нови знаења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, поширока мрежа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на познанства </w:t>
      </w:r>
      <w:r w:rsidR="00A32417" w:rsidRP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многу повеќе? </w:t>
      </w:r>
      <w:r w:rsid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Дали сте доволно храбри да 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трансформира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те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?</w:t>
      </w:r>
    </w:p>
    <w:p w:rsidR="00A32417" w:rsidRPr="00C23E8B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Default="00C23E8B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>Ние сме во потрага по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млади луѓе подготвени да се приклучат на проектот, </w:t>
      </w:r>
      <w:r w:rsidR="00DC3CC6">
        <w:rPr>
          <w:rFonts w:asciiTheme="minorHAnsi" w:eastAsia="Arial" w:hAnsiTheme="minorHAnsi" w:cstheme="minorHAnsi"/>
          <w:sz w:val="24"/>
          <w:szCs w:val="24"/>
          <w:lang w:val="mk-MK"/>
        </w:rPr>
        <w:t>кои ќе бидат обучени и ќе имаат можност за практична примена на нивните знаења, преку организирање на трансформативни акци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и инспирирани од теми кои се важни за нив лично и за местата во кои што живеат и функционираат</w:t>
      </w:r>
      <w:r w:rsidR="0066772B" w:rsidRPr="0066772B">
        <w:rPr>
          <w:rFonts w:asciiTheme="minorHAnsi" w:eastAsia="Arial" w:hAnsiTheme="minorHAnsi" w:cstheme="minorHAnsi"/>
          <w:sz w:val="24"/>
          <w:szCs w:val="24"/>
          <w:lang w:val="mk-MK"/>
        </w:rPr>
        <w:t>;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реанимирајќи напуштени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lastRenderedPageBreak/>
        <w:t>простори, вклучувајќи ги луѓето од своите заедници во акциите и д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>авајќи нови значења на тоа што значи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„јавен простор“ и каков треба да биде – сѐ по своја иницијатива, и со поддршка на менторите од проектот и проектниот тим.</w:t>
      </w:r>
    </w:p>
    <w:p w:rsidR="00A32417" w:rsidRPr="00C23E8B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Ако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сте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избрани, ќе им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ате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можност да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учес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>твувате на пет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тренинзи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како дел од процесо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>т на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обука,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организиран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>и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во различни фази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(сите трошоци се покриени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>). Ќ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е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работ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ите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заедно со други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креатив</w:t>
      </w:r>
      <w:r w:rsidR="0066772B">
        <w:rPr>
          <w:rFonts w:asciiTheme="minorHAnsi" w:eastAsia="Arial" w:hAnsiTheme="minorHAnsi" w:cstheme="minorHAnsi"/>
          <w:sz w:val="24"/>
          <w:szCs w:val="24"/>
          <w:lang w:val="mk-MK"/>
        </w:rPr>
        <w:t>ни и инспиративни млади лу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ѓе со различни животни искуства,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подготв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>ени да направат промена, и ќе имате можност да придонесете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со ваши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лични идеи 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иницијативи при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реализација на повеќе трансформативни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акции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>,</w:t>
      </w:r>
      <w:r w:rsidR="00B50EE0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во </w:t>
      </w:r>
      <w:r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вашата локална заедница.</w:t>
      </w:r>
    </w:p>
    <w:p w:rsidR="00A32417" w:rsidRPr="00C23E8B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C23E8B" w:rsidRDefault="00B50EE0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Во текот на петте 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обук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и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ќе се стекн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ете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со знаења и вештини за различни 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уметнички и образовни алатки и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ќ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е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научите како да ги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употребувате 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во корист на граѓанск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иот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, </w:t>
      </w:r>
      <w:r w:rsidR="00A32417" w:rsidRPr="00C23E8B">
        <w:rPr>
          <w:rFonts w:asciiTheme="minorHAnsi" w:eastAsia="Arial" w:hAnsiTheme="minorHAnsi" w:cstheme="minorHAnsi"/>
          <w:sz w:val="24"/>
          <w:szCs w:val="24"/>
          <w:lang w:val="mk-MK"/>
        </w:rPr>
        <w:t>урба</w:t>
      </w:r>
      <w:r w:rsidR="00A32417">
        <w:rPr>
          <w:rFonts w:asciiTheme="minorHAnsi" w:eastAsia="Arial" w:hAnsiTheme="minorHAnsi" w:cstheme="minorHAnsi"/>
          <w:sz w:val="24"/>
          <w:szCs w:val="24"/>
          <w:lang w:val="mk-MK"/>
        </w:rPr>
        <w:t>ниот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 креативен активизам</w:t>
      </w:r>
      <w:r w:rsidR="00914F87"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;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>придонесувајќи</w:t>
      </w:r>
      <w:r w:rsidR="00914F87"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>кон привлекување и вклученост на што повеќе млади луѓе кон целите на проектот.</w:t>
      </w: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  <w:bottom w:val="single" w:sz="6" w:space="1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C23E8B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C23E8B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914F87" w:rsidRPr="00F51FE5" w:rsidRDefault="00914F8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  <w:lang w:val="mk-MK"/>
        </w:rPr>
      </w:pPr>
      <w:r w:rsidRPr="00F51FE5">
        <w:rPr>
          <w:rFonts w:asciiTheme="minorHAnsi" w:eastAsia="Arial" w:hAnsiTheme="minorHAnsi" w:cstheme="minorHAnsi"/>
          <w:sz w:val="28"/>
          <w:szCs w:val="28"/>
          <w:lang w:val="mk-MK"/>
        </w:rPr>
        <w:t>Критериуми за учество</w:t>
      </w:r>
      <w:r w:rsidRPr="00F51FE5">
        <w:rPr>
          <w:rFonts w:asciiTheme="minorHAnsi" w:eastAsia="Arial" w:hAnsiTheme="minorHAnsi" w:cstheme="minorHAnsi"/>
          <w:sz w:val="28"/>
          <w:szCs w:val="28"/>
        </w:rPr>
        <w:t>:</w:t>
      </w:r>
    </w:p>
    <w:p w:rsidR="00914F87" w:rsidRDefault="00914F8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914F87" w:rsidRDefault="00914F8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>Возраст од 16 до 30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(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машки, женски), но и луѓе од други возрасни групи се поттикнуваат да аплицираат</w:t>
      </w:r>
    </w:p>
    <w:p w:rsidR="00914F87" w:rsidRDefault="00A3241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Интерес за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локален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активизам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во својата заедница</w:t>
      </w:r>
      <w:r w:rsidR="00BD38D8" w:rsidRPr="00BD38D8">
        <w:rPr>
          <w:rFonts w:asciiTheme="minorHAnsi" w:eastAsia="Arial" w:hAnsiTheme="minorHAnsi" w:cstheme="minorHAnsi"/>
          <w:sz w:val="24"/>
          <w:szCs w:val="24"/>
          <w:lang w:val="mk-MK"/>
        </w:rPr>
        <w:t>;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се вреднува и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претходното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искуство</w:t>
      </w:r>
    </w:p>
    <w:p w:rsidR="00914F87" w:rsidRDefault="00A3241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Интерес за работа со различни форми на уметност и образование (фотографија, видео продукција, улична уметност,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>цртање, поезија, перформанси</w:t>
      </w:r>
      <w:r w:rsidR="00BD38D8" w:rsidRPr="00BD38D8">
        <w:rPr>
          <w:rFonts w:asciiTheme="minorHAnsi" w:eastAsia="Arial" w:hAnsiTheme="minorHAnsi" w:cstheme="minorHAnsi"/>
          <w:sz w:val="24"/>
          <w:szCs w:val="24"/>
          <w:lang w:val="mk-MK"/>
        </w:rPr>
        <w:t>,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итн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)</w:t>
      </w:r>
    </w:p>
    <w:p w:rsidR="00914F87" w:rsidRDefault="00A3241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Интерес за волонтирање и 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придонес за својата </w:t>
      </w:r>
      <w:r w:rsidR="00914F87"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локалн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а </w:t>
      </w:r>
      <w:r w:rsidR="00914F87"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заедниц</w:t>
      </w:r>
      <w:r w:rsidR="00BD38D8" w:rsidRPr="00BD38D8">
        <w:rPr>
          <w:rFonts w:asciiTheme="minorHAnsi" w:eastAsia="Arial" w:hAnsiTheme="minorHAnsi" w:cstheme="minorHAnsi"/>
          <w:sz w:val="24"/>
          <w:szCs w:val="24"/>
          <w:lang w:val="mk-MK"/>
        </w:rPr>
        <w:t>a</w:t>
      </w:r>
    </w:p>
    <w:p w:rsidR="00914F87" w:rsidRDefault="00A3241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Моментално живеалиште  во</w:t>
      </w:r>
      <w:r w:rsid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Тетово, Штип и околниот регион околу тие градови</w:t>
      </w:r>
    </w:p>
    <w:p w:rsidR="0020642D" w:rsidRDefault="00A32417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Мотивација 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посветеност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за 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креирање на одржлива група на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млади луѓе кои 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ќе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работа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ат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заедно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 понатаму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, 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ќе го мултиплицираат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>стекнатото знаење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и </w:t>
      </w:r>
      <w:r w:rsidRPr="00914F87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вештини и </w:t>
      </w:r>
      <w:r w:rsidR="0020642D">
        <w:rPr>
          <w:rFonts w:asciiTheme="minorHAnsi" w:eastAsia="Arial" w:hAnsiTheme="minorHAnsi" w:cstheme="minorHAnsi"/>
          <w:sz w:val="24"/>
          <w:szCs w:val="24"/>
          <w:lang w:val="mk-MK"/>
        </w:rPr>
        <w:t>ќе создадат мрежа на истомисленици</w:t>
      </w:r>
    </w:p>
    <w:p w:rsidR="00A32417" w:rsidRPr="0020642D" w:rsidRDefault="0020642D" w:rsidP="00A32417">
      <w:pPr>
        <w:pStyle w:val="Style1"/>
        <w:numPr>
          <w:ilvl w:val="0"/>
          <w:numId w:val="2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Можност да учествувате на пет обуки </w:t>
      </w:r>
      <w:r w:rsidR="00A32417" w:rsidRP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да спровете </w:t>
      </w:r>
      <w:r w:rsidR="00A32417" w:rsidRP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трансформативни активности во периодот јануари 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>–</w:t>
      </w:r>
      <w:r w:rsidR="00A32417" w:rsidRPr="0020642D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мај 2017 година</w:t>
      </w: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Theme="minorHAnsi" w:hAnsiTheme="minorHAnsi" w:cstheme="minorHAnsi"/>
          <w:color w:val="auto"/>
          <w:bdr w:val="none" w:sz="0" w:space="0" w:color="auto"/>
          <w:lang w:val="mk-MK" w:eastAsia="en-US"/>
        </w:rPr>
      </w:pPr>
    </w:p>
    <w:p w:rsidR="00E52878" w:rsidRDefault="00E52878" w:rsidP="00A32417">
      <w:pPr>
        <w:pStyle w:val="Style1"/>
        <w:pBdr>
          <w:top w:val="none" w:sz="0" w:space="0" w:color="auto"/>
          <w:bottom w:val="single" w:sz="6" w:space="1" w:color="auto"/>
        </w:pBdr>
        <w:rPr>
          <w:rFonts w:asciiTheme="minorHAnsi" w:eastAsiaTheme="minorHAnsi" w:hAnsiTheme="minorHAnsi" w:cstheme="minorHAnsi"/>
          <w:color w:val="auto"/>
          <w:bdr w:val="none" w:sz="0" w:space="0" w:color="auto"/>
          <w:lang w:val="mk-MK" w:eastAsia="en-US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F51FE5" w:rsidRDefault="00F51FE5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F51FE5" w:rsidRPr="00E52878" w:rsidRDefault="00F51FE5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F51FE5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</w:rPr>
      </w:pPr>
      <w:r w:rsidRPr="00F51FE5">
        <w:rPr>
          <w:rFonts w:asciiTheme="minorHAnsi" w:eastAsia="Arial" w:hAnsiTheme="minorHAnsi" w:cstheme="minorHAnsi"/>
          <w:sz w:val="28"/>
          <w:szCs w:val="28"/>
        </w:rPr>
        <w:lastRenderedPageBreak/>
        <w:t xml:space="preserve">Отворени </w:t>
      </w:r>
      <w:r w:rsidR="0020642D" w:rsidRPr="00F51FE5">
        <w:rPr>
          <w:rFonts w:asciiTheme="minorHAnsi" w:eastAsia="Arial" w:hAnsiTheme="minorHAnsi" w:cstheme="minorHAnsi"/>
          <w:sz w:val="28"/>
          <w:szCs w:val="28"/>
          <w:lang w:val="mk-MK"/>
        </w:rPr>
        <w:t xml:space="preserve">сме </w:t>
      </w:r>
      <w:r w:rsidRPr="00F51FE5">
        <w:rPr>
          <w:rFonts w:asciiTheme="minorHAnsi" w:eastAsia="Arial" w:hAnsiTheme="minorHAnsi" w:cstheme="minorHAnsi"/>
          <w:sz w:val="28"/>
          <w:szCs w:val="28"/>
        </w:rPr>
        <w:t>за:</w:t>
      </w:r>
    </w:p>
    <w:p w:rsidR="00A32417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41757B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20642D" w:rsidRPr="0020642D" w:rsidRDefault="00A32417" w:rsidP="00A32417">
      <w:pPr>
        <w:pStyle w:val="Style1"/>
        <w:numPr>
          <w:ilvl w:val="0"/>
          <w:numId w:val="3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  <w:r w:rsidRPr="0041757B">
        <w:rPr>
          <w:rFonts w:asciiTheme="minorHAnsi" w:eastAsia="Arial" w:hAnsiTheme="minorHAnsi" w:cstheme="minorHAnsi"/>
          <w:sz w:val="24"/>
          <w:szCs w:val="24"/>
        </w:rPr>
        <w:t>Тековни студенти</w:t>
      </w:r>
    </w:p>
    <w:p w:rsidR="0020642D" w:rsidRPr="0020642D" w:rsidRDefault="0020642D" w:rsidP="00A32417">
      <w:pPr>
        <w:pStyle w:val="Style1"/>
        <w:numPr>
          <w:ilvl w:val="0"/>
          <w:numId w:val="3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Средношколци (четврта г</w:t>
      </w:r>
      <w:r w:rsidR="00A32417" w:rsidRPr="0020642D">
        <w:rPr>
          <w:rFonts w:asciiTheme="minorHAnsi" w:eastAsia="Arial" w:hAnsiTheme="minorHAnsi" w:cstheme="minorHAnsi"/>
          <w:sz w:val="24"/>
          <w:szCs w:val="24"/>
        </w:rPr>
        <w:t>одина)</w:t>
      </w:r>
    </w:p>
    <w:p w:rsidR="0020642D" w:rsidRPr="0020642D" w:rsidRDefault="0020642D" w:rsidP="00A32417">
      <w:pPr>
        <w:pStyle w:val="Style1"/>
        <w:numPr>
          <w:ilvl w:val="0"/>
          <w:numId w:val="3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Млади</w:t>
      </w:r>
      <w:r w:rsidR="00A32417" w:rsidRPr="0020642D">
        <w:rPr>
          <w:rFonts w:asciiTheme="minorHAnsi" w:eastAsia="Arial" w:hAnsiTheme="minorHAnsi" w:cstheme="minorHAnsi"/>
          <w:sz w:val="24"/>
          <w:szCs w:val="24"/>
        </w:rPr>
        <w:t xml:space="preserve"> лидери и активисти</w:t>
      </w:r>
    </w:p>
    <w:p w:rsidR="00A32417" w:rsidRPr="0020642D" w:rsidRDefault="0020642D" w:rsidP="00A32417">
      <w:pPr>
        <w:pStyle w:val="Style1"/>
        <w:numPr>
          <w:ilvl w:val="0"/>
          <w:numId w:val="3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Млади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A32417" w:rsidRPr="0020642D">
        <w:rPr>
          <w:rFonts w:asciiTheme="minorHAnsi" w:eastAsia="Arial" w:hAnsiTheme="minorHAnsi" w:cstheme="minorHAnsi"/>
          <w:sz w:val="24"/>
          <w:szCs w:val="24"/>
        </w:rPr>
        <w:t>уметници</w:t>
      </w:r>
    </w:p>
    <w:p w:rsidR="00A32417" w:rsidRPr="00E52878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</w:p>
    <w:p w:rsidR="00A32417" w:rsidRDefault="00A32417" w:rsidP="00A32417">
      <w:pPr>
        <w:pStyle w:val="Style1"/>
        <w:pBdr>
          <w:top w:val="none" w:sz="0" w:space="0" w:color="auto"/>
          <w:bottom w:val="single" w:sz="6" w:space="1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P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A32417" w:rsidRPr="00F51FE5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8"/>
          <w:szCs w:val="28"/>
        </w:rPr>
      </w:pPr>
      <w:r w:rsidRPr="00F51FE5">
        <w:rPr>
          <w:rFonts w:asciiTheme="minorHAnsi" w:eastAsia="Arial" w:hAnsiTheme="minorHAnsi" w:cstheme="minorHAnsi"/>
          <w:sz w:val="28"/>
          <w:szCs w:val="28"/>
        </w:rPr>
        <w:t>Како да се аплицира:</w:t>
      </w:r>
    </w:p>
    <w:p w:rsidR="00A32417" w:rsidRPr="0041757B" w:rsidRDefault="00A32417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</w:rPr>
      </w:pPr>
    </w:p>
    <w:p w:rsidR="00E52878" w:rsidRDefault="00E52878" w:rsidP="00A32417">
      <w:pPr>
        <w:pStyle w:val="Style1"/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</w:p>
    <w:p w:rsidR="00E52878" w:rsidRDefault="0020642D" w:rsidP="00A32417">
      <w:pPr>
        <w:pStyle w:val="Style1"/>
        <w:numPr>
          <w:ilvl w:val="0"/>
          <w:numId w:val="4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>Пополн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ете го </w:t>
      </w:r>
      <w:r w:rsid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целосно </w:t>
      </w: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>формуларот за апликација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, </w:t>
      </w:r>
      <w:r w:rsid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даден </w:t>
      </w: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>во прилог</w:t>
      </w:r>
      <w:r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на повикот</w:t>
      </w:r>
    </w:p>
    <w:p w:rsidR="00E52878" w:rsidRDefault="00A32417" w:rsidP="00A32417">
      <w:pPr>
        <w:pStyle w:val="Style1"/>
        <w:numPr>
          <w:ilvl w:val="0"/>
          <w:numId w:val="4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Прикачете го </w:t>
      </w:r>
      <w:r w:rsidR="00E52878" w:rsidRPr="00E52878">
        <w:rPr>
          <w:rFonts w:asciiTheme="minorHAnsi" w:eastAsia="Arial" w:hAnsiTheme="minorHAnsi" w:cstheme="minorHAnsi"/>
          <w:sz w:val="24"/>
          <w:szCs w:val="24"/>
          <w:lang w:val="mk-MK"/>
        </w:rPr>
        <w:t>пополнетиот формулар за аплицирање,</w:t>
      </w: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 </w:t>
      </w:r>
      <w:r w:rsidR="00E52878" w:rsidRP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и 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со </w:t>
      </w:r>
      <w:r w:rsidR="00E52878" w:rsidRP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наслов на е-маилот “Transformers Application, (Ваше Име и Презиме)” испратете го на е-маилот </w:t>
      </w:r>
      <w:r w:rsidR="00E52878" w:rsidRPr="00E52878">
        <w:rPr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lang w:val="mk-MK"/>
        </w:rPr>
        <w:t>lojaculture@gmail.com</w:t>
      </w:r>
    </w:p>
    <w:p w:rsidR="00E52878" w:rsidRPr="00F51FE5" w:rsidRDefault="00A32417" w:rsidP="00F51FE5">
      <w:pPr>
        <w:pStyle w:val="Style1"/>
        <w:numPr>
          <w:ilvl w:val="0"/>
          <w:numId w:val="4"/>
        </w:numPr>
        <w:pBdr>
          <w:top w:val="none" w:sz="0" w:space="0" w:color="auto"/>
        </w:pBdr>
        <w:rPr>
          <w:rFonts w:asciiTheme="minorHAnsi" w:eastAsia="Arial" w:hAnsiTheme="minorHAnsi" w:cstheme="minorHAnsi"/>
          <w:sz w:val="24"/>
          <w:szCs w:val="24"/>
          <w:lang w:val="mk-MK"/>
        </w:rPr>
      </w:pPr>
      <w:r w:rsidRPr="00E52878">
        <w:rPr>
          <w:rFonts w:asciiTheme="minorHAnsi" w:eastAsia="Arial" w:hAnsiTheme="minorHAnsi" w:cstheme="minorHAnsi"/>
          <w:sz w:val="24"/>
          <w:szCs w:val="24"/>
          <w:lang w:val="mk-MK"/>
        </w:rPr>
        <w:t>Рокот за поднес</w:t>
      </w:r>
      <w:r w:rsidR="00E52878" w:rsidRPr="00E5287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ување на вашата апликација е </w:t>
      </w:r>
      <w:r w:rsidR="00BD38D8">
        <w:rPr>
          <w:rFonts w:asciiTheme="minorHAnsi" w:eastAsia="Arial" w:hAnsiTheme="minorHAnsi" w:cstheme="minorHAnsi"/>
          <w:sz w:val="24"/>
          <w:szCs w:val="24"/>
          <w:lang w:val="mk-MK"/>
        </w:rPr>
        <w:t xml:space="preserve">заклучно со </w:t>
      </w:r>
      <w:r w:rsidR="00E52878" w:rsidRPr="00E52878">
        <w:rPr>
          <w:rFonts w:asciiTheme="minorHAnsi" w:eastAsia="Arial" w:hAnsiTheme="minorHAnsi" w:cstheme="minorHAnsi"/>
          <w:sz w:val="24"/>
          <w:szCs w:val="24"/>
          <w:lang w:val="mk-MK"/>
        </w:rPr>
        <w:t>22ри јануари 2017</w:t>
      </w:r>
    </w:p>
    <w:sectPr w:rsidR="00E52878" w:rsidRPr="00F51FE5" w:rsidSect="00E52878">
      <w:headerReference w:type="default" r:id="rId7"/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69" w:rsidRDefault="00FA5C69" w:rsidP="00E52878">
      <w:pPr>
        <w:spacing w:after="0" w:line="240" w:lineRule="auto"/>
      </w:pPr>
      <w:r>
        <w:separator/>
      </w:r>
    </w:p>
  </w:endnote>
  <w:endnote w:type="continuationSeparator" w:id="1">
    <w:p w:rsidR="00FA5C69" w:rsidRDefault="00FA5C69" w:rsidP="00E5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69" w:rsidRDefault="00FA5C69" w:rsidP="00E52878">
      <w:pPr>
        <w:spacing w:after="0" w:line="240" w:lineRule="auto"/>
      </w:pPr>
      <w:r>
        <w:separator/>
      </w:r>
    </w:p>
  </w:footnote>
  <w:footnote w:type="continuationSeparator" w:id="1">
    <w:p w:rsidR="00FA5C69" w:rsidRDefault="00FA5C69" w:rsidP="00E5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78" w:rsidRDefault="00E52878">
    <w:pPr>
      <w:pStyle w:val="Header"/>
    </w:pPr>
    <w:r w:rsidRPr="00E52878">
      <w:rPr>
        <w:noProof/>
        <w:lang w:val="en-GB" w:eastAsia="en-GB"/>
      </w:rPr>
      <w:drawing>
        <wp:inline distT="0" distB="0" distL="0" distR="0">
          <wp:extent cx="5731510" cy="995967"/>
          <wp:effectExtent l="19050" t="0" r="2540" b="0"/>
          <wp:docPr id="1" name="Picture 1" descr="C:\Users\user\Downloads\logo eng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eng memorandu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95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5B74"/>
    <w:multiLevelType w:val="hybridMultilevel"/>
    <w:tmpl w:val="7C5AF132"/>
    <w:lvl w:ilvl="0" w:tplc="1542E27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96AE0"/>
    <w:multiLevelType w:val="hybridMultilevel"/>
    <w:tmpl w:val="B030B51A"/>
    <w:lvl w:ilvl="0" w:tplc="1542E27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5DD"/>
    <w:multiLevelType w:val="hybridMultilevel"/>
    <w:tmpl w:val="437EACBA"/>
    <w:lvl w:ilvl="0" w:tplc="1542E27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6E54"/>
    <w:multiLevelType w:val="hybridMultilevel"/>
    <w:tmpl w:val="C8944C9C"/>
    <w:lvl w:ilvl="0" w:tplc="1542E27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17"/>
    <w:rsid w:val="0020642D"/>
    <w:rsid w:val="0066772B"/>
    <w:rsid w:val="006D7248"/>
    <w:rsid w:val="00914F87"/>
    <w:rsid w:val="00A32417"/>
    <w:rsid w:val="00B50EE0"/>
    <w:rsid w:val="00B51A12"/>
    <w:rsid w:val="00BC6E07"/>
    <w:rsid w:val="00BD38D8"/>
    <w:rsid w:val="00C23E8B"/>
    <w:rsid w:val="00D1790A"/>
    <w:rsid w:val="00DC3CC6"/>
    <w:rsid w:val="00E24388"/>
    <w:rsid w:val="00E52878"/>
    <w:rsid w:val="00F51FE5"/>
    <w:rsid w:val="00FA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A324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Quote1">
    <w:name w:val="Quote1"/>
    <w:rsid w:val="00C23E8B"/>
  </w:style>
  <w:style w:type="paragraph" w:styleId="BalloonText">
    <w:name w:val="Balloon Text"/>
    <w:basedOn w:val="Normal"/>
    <w:link w:val="BalloonTextChar"/>
    <w:uiPriority w:val="99"/>
    <w:semiHidden/>
    <w:unhideWhenUsed/>
    <w:rsid w:val="00DC3C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C6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914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5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878"/>
  </w:style>
  <w:style w:type="paragraph" w:styleId="Footer">
    <w:name w:val="footer"/>
    <w:basedOn w:val="Normal"/>
    <w:link w:val="FooterChar"/>
    <w:uiPriority w:val="99"/>
    <w:semiHidden/>
    <w:unhideWhenUsed/>
    <w:rsid w:val="00E5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User</cp:lastModifiedBy>
  <cp:revision>4</cp:revision>
  <cp:lastPrinted>2017-01-12T14:06:00Z</cp:lastPrinted>
  <dcterms:created xsi:type="dcterms:W3CDTF">2016-12-16T21:13:00Z</dcterms:created>
  <dcterms:modified xsi:type="dcterms:W3CDTF">2017-01-12T14:11:00Z</dcterms:modified>
</cp:coreProperties>
</file>